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D04D" w14:textId="77777777" w:rsidR="00D4682E" w:rsidRPr="000A263C" w:rsidRDefault="00EA536B" w:rsidP="000A263C">
      <w:pPr>
        <w:pStyle w:val="Szvegtrzs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75A62D5" wp14:editId="418E7506">
            <wp:extent cx="6507678" cy="1341149"/>
            <wp:effectExtent l="0" t="0" r="762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jlec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3482" cy="1340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B72232" w14:textId="6136FAB1" w:rsidR="007C0A8E" w:rsidRPr="000A263C" w:rsidRDefault="007C0A8E" w:rsidP="000A263C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TANULÓSZOBA ÉS NAPKÖ</w:t>
      </w:r>
      <w:r w:rsidRPr="000A263C">
        <w:rPr>
          <w:rFonts w:ascii="Times New Roman" w:hAnsi="Times New Roman" w:cs="Times New Roman"/>
          <w:color w:val="auto"/>
          <w:sz w:val="24"/>
          <w:szCs w:val="24"/>
          <w:lang w:val="it-IT"/>
        </w:rPr>
        <w:t>ZI</w:t>
      </w:r>
    </w:p>
    <w:p w14:paraId="14A79456" w14:textId="77777777" w:rsidR="007C0A8E" w:rsidRPr="000A263C" w:rsidRDefault="007C0A8E" w:rsidP="000A263C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7BF2553F" w14:textId="77777777" w:rsidR="00D4682E" w:rsidRPr="000A263C" w:rsidRDefault="00A204AF" w:rsidP="000A263C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SZÜLŐI TÁJÉKOZTATÓ</w:t>
      </w:r>
    </w:p>
    <w:p w14:paraId="1ABD3FF6" w14:textId="1F9E94A0" w:rsidR="00A204AF" w:rsidRPr="000A263C" w:rsidRDefault="00A204AF" w:rsidP="000A263C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ÁLTALÁNOS SZERZŐDÉSI FELTÉTELEK</w:t>
      </w:r>
    </w:p>
    <w:p w14:paraId="694B6D66" w14:textId="0E4BB382" w:rsidR="00A204AF" w:rsidRPr="000A263C" w:rsidRDefault="00A204AF" w:rsidP="000A263C">
      <w:pPr>
        <w:pStyle w:val="Szvegtrzs"/>
        <w:rPr>
          <w:rFonts w:ascii="Times New Roman" w:hAnsi="Times New Roman" w:cs="Times New Roman"/>
          <w:color w:val="auto"/>
          <w:sz w:val="24"/>
          <w:szCs w:val="24"/>
        </w:rPr>
      </w:pPr>
    </w:p>
    <w:p w14:paraId="0932363B" w14:textId="77777777" w:rsidR="000A263C" w:rsidRPr="000A263C" w:rsidRDefault="000A263C" w:rsidP="000A263C">
      <w:pPr>
        <w:pStyle w:val="Szvegtrzs"/>
        <w:rPr>
          <w:rFonts w:ascii="Times New Roman" w:hAnsi="Times New Roman" w:cs="Times New Roman"/>
          <w:color w:val="auto"/>
          <w:sz w:val="24"/>
          <w:szCs w:val="24"/>
        </w:rPr>
      </w:pPr>
    </w:p>
    <w:p w14:paraId="0DB0C244" w14:textId="37719254" w:rsidR="00D4682E" w:rsidRPr="000A263C" w:rsidRDefault="00EA536B" w:rsidP="000A263C">
      <w:pPr>
        <w:pStyle w:val="Alaprtelmezett"/>
        <w:spacing w:line="276" w:lineRule="auto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A tanulószoba és 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napkö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  <w:lang w:val="it-IT"/>
        </w:rPr>
        <w:t>zi c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élja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az iskolai házi feladatok értelmezése és megoldása, a szóbeli feladatok megtanulása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, huzamosabb hiányzás esetén a tananyag ismertetése, felzárkóztatás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11966DF" w14:textId="650F058A" w:rsidR="00D4682E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Korcsoport: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alsó tagozat</w:t>
      </w:r>
      <w:r w:rsidR="00A204AF" w:rsidRPr="000A263C">
        <w:rPr>
          <w:rFonts w:ascii="Times New Roman" w:hAnsi="Times New Roman" w:cs="Times New Roman"/>
          <w:color w:val="auto"/>
          <w:sz w:val="24"/>
          <w:szCs w:val="24"/>
        </w:rPr>
        <w:t>, 5. osztály</w:t>
      </w:r>
    </w:p>
    <w:p w14:paraId="1BCFD6E0" w14:textId="47569FA3" w:rsidR="00380A2B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Id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őtartam: 13.00–16.30 (az időpont az órarendek ismeretében változhat)</w:t>
      </w:r>
      <w:r w:rsidR="00E66D07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, egyéni megállapodástól </w:t>
      </w:r>
      <w:r w:rsidR="000A263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E66D07" w:rsidRPr="000A263C">
        <w:rPr>
          <w:rFonts w:ascii="Times New Roman" w:hAnsi="Times New Roman" w:cs="Times New Roman"/>
          <w:color w:val="auto"/>
          <w:sz w:val="24"/>
          <w:szCs w:val="24"/>
        </w:rPr>
        <w:t>függően a délelőtti órákban is.</w:t>
      </w:r>
    </w:p>
    <w:p w14:paraId="00AD68A4" w14:textId="1794180C" w:rsidR="00E66D07" w:rsidRPr="000A263C" w:rsidRDefault="00E66D07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76B4E3E" w14:textId="77777777" w:rsidR="00E66D07" w:rsidRPr="000A263C" w:rsidRDefault="00E66D07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5F81704E" w14:textId="190EF4C5" w:rsidR="00D4682E" w:rsidRPr="000A263C" w:rsidRDefault="00380A2B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>A tanulószoba működési rendje:</w:t>
      </w:r>
    </w:p>
    <w:p w14:paraId="4C38403C" w14:textId="0B76D620" w:rsidR="00380A2B" w:rsidRPr="000A263C" w:rsidRDefault="00380A2B" w:rsidP="000A263C">
      <w:pPr>
        <w:pStyle w:val="Alaprtelmezett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Érkezés után a gyermekekkel egyeztetjük az aznapi elkészítendő, megtanulandó házi feladatokat a lecke füzet alapján. Megtervezzük a tanulási folyamatot. A tananyag átolvasása, átbeszélése után elkészítjük az írásbeli feladatokat, majd megtanuljuk a szóbeli tananyagot. Ez után következik a gyakorlás, rögzítés, szorgalmi feladatok, projektmunkák elkészítése, melyet a szülőkkel egyeztetve tervezünk meg.</w:t>
      </w:r>
    </w:p>
    <w:p w14:paraId="690137A1" w14:textId="6EC0098E" w:rsidR="007D1F22" w:rsidRPr="000A263C" w:rsidRDefault="007D1F22" w:rsidP="000A263C">
      <w:pPr>
        <w:pStyle w:val="Alaprtelmezett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7E9ADE4D" w14:textId="77777777" w:rsidR="007D1F22" w:rsidRPr="000A263C" w:rsidRDefault="007D1F22" w:rsidP="000A263C">
      <w:pPr>
        <w:pStyle w:val="Alaprtelmezet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tanulószoba / napközi célja: </w:t>
      </w:r>
    </w:p>
    <w:p w14:paraId="164F3CFE" w14:textId="77777777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Í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rásbeli házi feladatok elkészítése, ellenőrzése (ismeretek rögzítése, hiányos </w:t>
      </w:r>
      <w:proofErr w:type="gramStart"/>
      <w:r w:rsidRPr="000A263C">
        <w:rPr>
          <w:rFonts w:ascii="Times New Roman" w:hAnsi="Times New Roman" w:cs="Times New Roman"/>
          <w:color w:val="auto"/>
          <w:sz w:val="24"/>
          <w:szCs w:val="24"/>
        </w:rPr>
        <w:t>ismeretek  kiegészítése</w:t>
      </w:r>
      <w:proofErr w:type="gramEnd"/>
      <w:r w:rsidRPr="000A263C">
        <w:rPr>
          <w:rFonts w:ascii="Times New Roman" w:hAnsi="Times New Roman" w:cs="Times New Roman"/>
          <w:color w:val="auto"/>
          <w:sz w:val="24"/>
          <w:szCs w:val="24"/>
        </w:rPr>
        <w:t>, elmélyítés)</w:t>
      </w:r>
    </w:p>
    <w:p w14:paraId="78E38A0D" w14:textId="77777777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Szorgalmi feladatok-, projektmunkák elkészítése, kivitelezése (gyűjtőmunka, tabló, PPT)</w:t>
      </w:r>
    </w:p>
    <w:p w14:paraId="4C341440" w14:textId="77777777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  <w:lang w:val="de-DE"/>
        </w:rPr>
        <w:t>Ö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sszefoglalás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</w:rPr>
        <w:t>, rendszerezés (felmérők, tudáspróbák előkészítése)</w:t>
      </w:r>
    </w:p>
    <w:p w14:paraId="04F9BB16" w14:textId="77777777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Tananyaghoz kapcsolódó háttérismeretek biztosítása </w:t>
      </w:r>
      <w:proofErr w:type="gramStart"/>
      <w:r w:rsidRPr="000A263C">
        <w:rPr>
          <w:rFonts w:ascii="Times New Roman" w:hAnsi="Times New Roman" w:cs="Times New Roman"/>
          <w:color w:val="auto"/>
          <w:sz w:val="24"/>
          <w:szCs w:val="24"/>
        </w:rPr>
        <w:t>( digitális</w:t>
      </w:r>
      <w:proofErr w:type="gram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oktatócsomagok, e-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learning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tananyagok )</w:t>
      </w:r>
    </w:p>
    <w:p w14:paraId="7B8AFAAE" w14:textId="77777777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Tanulás- tanítása </w:t>
      </w:r>
      <w:proofErr w:type="gramStart"/>
      <w:r w:rsidRPr="000A263C">
        <w:rPr>
          <w:rFonts w:ascii="Times New Roman" w:hAnsi="Times New Roman" w:cs="Times New Roman"/>
          <w:color w:val="auto"/>
          <w:sz w:val="24"/>
          <w:szCs w:val="24"/>
        </w:rPr>
        <w:t>( hatékony</w:t>
      </w:r>
      <w:proofErr w:type="gram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tanulási szokások kialakítása, módszertani kultúra átadása)</w:t>
      </w:r>
    </w:p>
    <w:p w14:paraId="583B8645" w14:textId="46E6DD3B" w:rsidR="007D1F22" w:rsidRPr="000A263C" w:rsidRDefault="007D1F22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Iskolai hiányzás esetén felzárkóztatás, pótlás</w:t>
      </w:r>
    </w:p>
    <w:p w14:paraId="556CB43F" w14:textId="77777777" w:rsidR="007D1F22" w:rsidRPr="000A263C" w:rsidRDefault="007D1F22" w:rsidP="000A263C">
      <w:pPr>
        <w:pStyle w:val="Alaprtelmezett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38904B0F" w14:textId="1C92EAE2" w:rsidR="00164691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b/>
          <w:bCs/>
          <w:color w:val="auto"/>
          <w:sz w:val="24"/>
          <w:szCs w:val="24"/>
        </w:rPr>
        <w:tab/>
      </w:r>
      <w:r w:rsidRPr="000A263C">
        <w:rPr>
          <w:rFonts w:ascii="Times New Roman" w:eastAsia="Times Roman" w:hAnsi="Times New Roman" w:cs="Times New Roman"/>
          <w:b/>
          <w:bCs/>
          <w:color w:val="auto"/>
          <w:sz w:val="24"/>
          <w:szCs w:val="24"/>
        </w:rPr>
        <w:tab/>
      </w:r>
      <w:bookmarkStart w:id="0" w:name="_Hlk175513670"/>
      <w:r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>A tanulószoba árai</w:t>
      </w:r>
      <w:r w:rsidR="000A263C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0A263C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>( min</w:t>
      </w:r>
      <w:proofErr w:type="gramEnd"/>
      <w:r w:rsidR="000A263C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1,5 óra/ alkalom) </w:t>
      </w:r>
      <w:r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129C3EBE" w14:textId="229358DB" w:rsidR="00D4682E" w:rsidRPr="000A263C" w:rsidRDefault="00EA536B" w:rsidP="000A263C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="007C0A8E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öt- négy napos heti </w:t>
      </w:r>
      <w:proofErr w:type="gramStart"/>
      <w:r w:rsidR="007C0A8E" w:rsidRPr="000A263C">
        <w:rPr>
          <w:rFonts w:ascii="Times New Roman" w:hAnsi="Times New Roman" w:cs="Times New Roman"/>
          <w:color w:val="auto"/>
          <w:sz w:val="24"/>
          <w:szCs w:val="24"/>
        </w:rPr>
        <w:t>bérlet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13AA" w:rsidRPr="000A263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213AA" w:rsidRPr="000A263C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00.-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0F1FACA8" w14:textId="4B816093" w:rsidR="00D4682E" w:rsidRPr="000A263C" w:rsidRDefault="00EA536B" w:rsidP="000A263C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h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á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rom napos heti </w:t>
      </w:r>
      <w:proofErr w:type="gramStart"/>
      <w:r w:rsidRPr="000A263C">
        <w:rPr>
          <w:rFonts w:ascii="Times New Roman" w:hAnsi="Times New Roman" w:cs="Times New Roman"/>
          <w:color w:val="auto"/>
          <w:sz w:val="24"/>
          <w:szCs w:val="24"/>
          <w:lang w:val="nl-NL"/>
        </w:rPr>
        <w:t>b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13AA" w:rsidRPr="000A263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213AA" w:rsidRPr="000A26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00.</w:t>
      </w:r>
      <w:proofErr w:type="gramEnd"/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4D2F7442" w14:textId="4C1537EB" w:rsidR="00D4682E" w:rsidRPr="000A263C" w:rsidRDefault="00EA536B" w:rsidP="000A263C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k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  <w:lang w:val="nl-NL"/>
        </w:rPr>
        <w:t>tnapos heti b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="007C0A8E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alsó tagozat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0A263C" w:rsidRPr="000A263C">
        <w:rPr>
          <w:rFonts w:ascii="Times New Roman" w:hAnsi="Times New Roman" w:cs="Times New Roman"/>
          <w:color w:val="auto"/>
          <w:sz w:val="24"/>
          <w:szCs w:val="24"/>
        </w:rPr>
        <w:t>2.2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="007C0A8E" w:rsidRPr="000A263C">
        <w:rPr>
          <w:rFonts w:ascii="Times New Roman" w:hAnsi="Times New Roman" w:cs="Times New Roman"/>
          <w:color w:val="auto"/>
          <w:sz w:val="24"/>
          <w:szCs w:val="24"/>
        </w:rPr>
        <w:t>.-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308BEFE7" w14:textId="11141FD0" w:rsidR="007C0A8E" w:rsidRPr="000A263C" w:rsidRDefault="007C0A8E" w:rsidP="000A263C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k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  <w:lang w:val="nl-NL"/>
        </w:rPr>
        <w:t>tnapos heti b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="000A263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5. osztály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0A263C" w:rsidRPr="000A263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00.-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/ óra</w:t>
      </w:r>
      <w:bookmarkStart w:id="1" w:name="_GoBack"/>
      <w:bookmarkEnd w:id="1"/>
    </w:p>
    <w:p w14:paraId="037F484A" w14:textId="7371FD6E" w:rsidR="00D4682E" w:rsidRPr="000A263C" w:rsidRDefault="00EA536B" w:rsidP="000A263C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 xml:space="preserve">alkalmi: </w:t>
      </w:r>
      <w:r w:rsidR="005E7D6C"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3.000.-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 xml:space="preserve">/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óra</w:t>
      </w:r>
    </w:p>
    <w:bookmarkEnd w:id="0"/>
    <w:p w14:paraId="663133C6" w14:textId="362C95E6" w:rsidR="005E7D6C" w:rsidRPr="000A263C" w:rsidRDefault="005E7D6C" w:rsidP="000A263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iskolai tanulócsoportoknak megállapodástól függően</w:t>
      </w:r>
    </w:p>
    <w:p w14:paraId="677F7AC9" w14:textId="20964FE2" w:rsidR="005E7D6C" w:rsidRPr="000A263C" w:rsidRDefault="005E7D6C" w:rsidP="000A263C">
      <w:pPr>
        <w:pStyle w:val="Alaprtelmezett"/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8342EE" w14:textId="63AB7648" w:rsidR="005E7D6C" w:rsidRPr="000A263C" w:rsidRDefault="005E7D6C" w:rsidP="000A263C">
      <w:pPr>
        <w:pStyle w:val="Alaprtelmezett"/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3E58F7C" w14:textId="58BE4E07" w:rsidR="005E7D6C" w:rsidRPr="000A263C" w:rsidRDefault="005E7D6C" w:rsidP="000A263C">
      <w:pPr>
        <w:pStyle w:val="Alaprtelmezett"/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7C45569" w14:textId="77777777" w:rsidR="005E7D6C" w:rsidRPr="000A263C" w:rsidRDefault="005E7D6C" w:rsidP="000A263C">
      <w:pPr>
        <w:pStyle w:val="Alaprtelmezett"/>
        <w:tabs>
          <w:tab w:val="left" w:pos="220"/>
          <w:tab w:val="left" w:pos="72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F5A7AE" w14:textId="7386CBBB" w:rsidR="007342E0" w:rsidRPr="000A263C" w:rsidRDefault="007342E0" w:rsidP="000A263C">
      <w:pPr>
        <w:pStyle w:val="Alaprtelmezett"/>
        <w:tabs>
          <w:tab w:val="left" w:pos="220"/>
          <w:tab w:val="left" w:pos="72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b/>
          <w:color w:val="auto"/>
          <w:sz w:val="24"/>
          <w:szCs w:val="24"/>
        </w:rPr>
        <w:t>A szülő vállalja:</w:t>
      </w:r>
    </w:p>
    <w:p w14:paraId="402E97FA" w14:textId="77777777" w:rsidR="007342E0" w:rsidRPr="000A263C" w:rsidRDefault="007342E0" w:rsidP="000A263C">
      <w:pPr>
        <w:pStyle w:val="Alaprtelmezett"/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F26A9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ho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gy a feladatok elvégzéséhez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ismerteti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a gyermek órarendjét,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házi feladatait</w:t>
      </w:r>
    </w:p>
    <w:p w14:paraId="56891C86" w14:textId="77777777" w:rsidR="007342E0" w:rsidRPr="000A263C" w:rsidRDefault="007342E0" w:rsidP="000A263C">
      <w:pPr>
        <w:pStyle w:val="Alaprtelmezett"/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1F26A9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biztosítja a gyermek megfelelő felszerelését, tankönyveit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181E30" w14:textId="77777777" w:rsidR="00D4682E" w:rsidRPr="000A263C" w:rsidRDefault="00EA536B" w:rsidP="000A263C">
      <w:pPr>
        <w:pStyle w:val="Alaprtelmezett"/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Ellenkező esetben a vállalt feladatokat nem tudjuk teljesíteni.  </w:t>
      </w:r>
    </w:p>
    <w:p w14:paraId="694B0BA6" w14:textId="77777777" w:rsidR="00D4682E" w:rsidRPr="000A263C" w:rsidRDefault="00D4682E" w:rsidP="000A263C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7F0AD4F0" w14:textId="3F517CCD" w:rsidR="007342E0" w:rsidRPr="000A263C" w:rsidRDefault="007342E0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A536B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>Hiányzás</w:t>
      </w:r>
      <w:r w:rsidR="005E7D6C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>, lemondás</w:t>
      </w:r>
      <w:r w:rsidR="00EA536B" w:rsidRPr="000A263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5270BD61" w14:textId="5BBF10A1" w:rsidR="00092757" w:rsidRPr="000A263C" w:rsidRDefault="00092757" w:rsidP="000A263C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A tervezett hiányzást megelőzően két héttel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lemondva 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a díj 10 %-a </w:t>
      </w:r>
    </w:p>
    <w:p w14:paraId="01A01EB5" w14:textId="123C769A" w:rsidR="00092757" w:rsidRPr="000A263C" w:rsidRDefault="00092757" w:rsidP="000A263C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Két héten belüli lemondás esetén a díj 50 %-a</w:t>
      </w:r>
    </w:p>
    <w:p w14:paraId="5D980222" w14:textId="0A39D2E4" w:rsidR="00D4682E" w:rsidRPr="000A263C" w:rsidRDefault="00164691" w:rsidP="000A263C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>Lemondás hiánya esetén az óradíj 100%-a fizetendő.</w:t>
      </w:r>
    </w:p>
    <w:p w14:paraId="675C22C2" w14:textId="4DC67F35" w:rsidR="00092757" w:rsidRPr="000A263C" w:rsidRDefault="00092757" w:rsidP="000A263C">
      <w:pPr>
        <w:pStyle w:val="Alaprtelmezett"/>
        <w:tabs>
          <w:tab w:val="left" w:pos="220"/>
          <w:tab w:val="left" w:pos="720"/>
        </w:tabs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A feltüntetett díjak csak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írásban (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e-mailben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, vagy </w:t>
      </w:r>
      <w:proofErr w:type="spellStart"/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sms-ben</w:t>
      </w:r>
      <w:proofErr w:type="spellEnd"/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érkezett lemondás esetén érvényesek. Ennek hiányában a teljes díj fizete</w:t>
      </w:r>
      <w:r w:rsidR="00DE6547" w:rsidRPr="000A263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dő.</w:t>
      </w:r>
    </w:p>
    <w:p w14:paraId="2B96B170" w14:textId="77777777" w:rsidR="001F26A9" w:rsidRPr="000A263C" w:rsidRDefault="001F26A9" w:rsidP="000A263C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4F21DC6B" w14:textId="77777777" w:rsidR="00D4682E" w:rsidRPr="000A263C" w:rsidRDefault="00D4682E" w:rsidP="000A263C">
      <w:pPr>
        <w:pStyle w:val="Alaprtelmezett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6111E0B1" w14:textId="24005A25" w:rsidR="00164691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b/>
          <w:color w:val="auto"/>
          <w:sz w:val="24"/>
          <w:szCs w:val="24"/>
        </w:rPr>
        <w:t>Befizetés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: A helyszínen, 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a h</w:t>
      </w:r>
      <w:r w:rsidR="00092757" w:rsidRPr="000A263C">
        <w:rPr>
          <w:rFonts w:ascii="Times New Roman" w:hAnsi="Times New Roman" w:cs="Times New Roman"/>
          <w:color w:val="auto"/>
          <w:sz w:val="24"/>
          <w:szCs w:val="24"/>
        </w:rPr>
        <w:t>ónap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első teljes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>hetén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fizetendő. A hiányzás </w:t>
      </w:r>
      <w:r w:rsidR="005E7D6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díja 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a következő h</w:t>
      </w:r>
      <w:r w:rsidR="00092757" w:rsidRPr="000A263C">
        <w:rPr>
          <w:rFonts w:ascii="Times New Roman" w:hAnsi="Times New Roman" w:cs="Times New Roman"/>
          <w:color w:val="auto"/>
          <w:sz w:val="24"/>
          <w:szCs w:val="24"/>
        </w:rPr>
        <w:t>ónapban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jóváíródik</w:t>
      </w:r>
      <w:proofErr w:type="spellEnd"/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E5CEC1" w14:textId="77777777" w:rsidR="00D4682E" w:rsidRPr="000A263C" w:rsidRDefault="00EA536B" w:rsidP="000A263C">
      <w:pPr>
        <w:pStyle w:val="Alaprtelmezett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14:paraId="5C397D88" w14:textId="510625AB" w:rsidR="00D4682E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>Amennyiben a gyermek a magatart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ásával ellehetetleníti a csoport működését, a gyermek a tanulószobát a továbbiakban nem látogathatja.</w:t>
      </w:r>
    </w:p>
    <w:p w14:paraId="2491A5D2" w14:textId="1781867A" w:rsidR="001F26A9" w:rsidRPr="000A263C" w:rsidRDefault="00EA536B" w:rsidP="000A263C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="000A263C"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 xml:space="preserve">        </w:t>
      </w:r>
      <w:r w:rsidRPr="000A263C">
        <w:rPr>
          <w:rFonts w:ascii="Times New Roman" w:eastAsia="Times Roman" w:hAnsi="Times New Roman" w:cs="Times New Roman"/>
          <w:color w:val="auto"/>
          <w:sz w:val="24"/>
          <w:szCs w:val="24"/>
        </w:rPr>
        <w:t>K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érjük, a gyermekek értékes játékokat a foglalkozásokra ne hozzanak magukkal! A gyermekek saját játékaiért felelőssé</w:t>
      </w:r>
      <w:r w:rsidRPr="000A263C">
        <w:rPr>
          <w:rFonts w:ascii="Times New Roman" w:hAnsi="Times New Roman" w:cs="Times New Roman"/>
          <w:color w:val="auto"/>
          <w:sz w:val="24"/>
          <w:szCs w:val="24"/>
          <w:lang w:val="da-DK"/>
        </w:rPr>
        <w:t>get v</w:t>
      </w:r>
      <w:proofErr w:type="spellStart"/>
      <w:r w:rsidRPr="000A263C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A263C">
        <w:rPr>
          <w:rFonts w:ascii="Times New Roman" w:hAnsi="Times New Roman" w:cs="Times New Roman"/>
          <w:color w:val="auto"/>
          <w:sz w:val="24"/>
          <w:szCs w:val="24"/>
        </w:rPr>
        <w:t>ni</w:t>
      </w:r>
      <w:proofErr w:type="spellEnd"/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nem tudunk.  </w:t>
      </w:r>
    </w:p>
    <w:p w14:paraId="029333D9" w14:textId="20BE6136" w:rsidR="00D4682E" w:rsidRPr="000A263C" w:rsidRDefault="001F26A9" w:rsidP="000A263C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0A263C" w:rsidRPr="000A263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>A gyermekek által a Bölcs Bagoly Tanulóház és Gyermekközpont tárgyi e</w:t>
      </w:r>
      <w:r w:rsidR="00164691" w:rsidRPr="000A263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A536B" w:rsidRPr="000A263C">
        <w:rPr>
          <w:rFonts w:ascii="Times New Roman" w:hAnsi="Times New Roman" w:cs="Times New Roman"/>
          <w:color w:val="auto"/>
          <w:sz w:val="24"/>
          <w:szCs w:val="24"/>
        </w:rPr>
        <w:t>zközeiben okozott kárt a szülő köteles megtéríteni.</w:t>
      </w:r>
    </w:p>
    <w:p w14:paraId="6438B50A" w14:textId="77777777" w:rsidR="001F26A9" w:rsidRPr="000A263C" w:rsidRDefault="001F26A9" w:rsidP="000A263C">
      <w:pPr>
        <w:pStyle w:val="Alaprtelmezet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1F26A9" w:rsidRPr="000A263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4B3E" w14:textId="77777777" w:rsidR="000E4132" w:rsidRDefault="000E4132">
      <w:r>
        <w:separator/>
      </w:r>
    </w:p>
  </w:endnote>
  <w:endnote w:type="continuationSeparator" w:id="0">
    <w:p w14:paraId="08139652" w14:textId="77777777" w:rsidR="000E4132" w:rsidRDefault="000E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6DC5" w14:textId="77777777" w:rsidR="00D4682E" w:rsidRDefault="00D46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BA4E" w14:textId="77777777" w:rsidR="000E4132" w:rsidRDefault="000E4132">
      <w:r>
        <w:separator/>
      </w:r>
    </w:p>
  </w:footnote>
  <w:footnote w:type="continuationSeparator" w:id="0">
    <w:p w14:paraId="379D2AF3" w14:textId="77777777" w:rsidR="000E4132" w:rsidRDefault="000E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815C" w14:textId="77777777" w:rsidR="00D4682E" w:rsidRDefault="00D46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69BD"/>
    <w:multiLevelType w:val="hybridMultilevel"/>
    <w:tmpl w:val="249CD9A0"/>
    <w:lvl w:ilvl="0" w:tplc="07ACA3CE">
      <w:numFmt w:val="bullet"/>
      <w:lvlText w:val="-"/>
      <w:lvlJc w:val="left"/>
      <w:pPr>
        <w:ind w:left="720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FD7"/>
    <w:multiLevelType w:val="hybridMultilevel"/>
    <w:tmpl w:val="F9C21D0A"/>
    <w:lvl w:ilvl="0" w:tplc="07ACA3CE">
      <w:numFmt w:val="bullet"/>
      <w:lvlText w:val="-"/>
      <w:lvlJc w:val="left"/>
      <w:pPr>
        <w:ind w:left="840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0EE7FBE"/>
    <w:multiLevelType w:val="hybridMultilevel"/>
    <w:tmpl w:val="B1CEDA06"/>
    <w:lvl w:ilvl="0" w:tplc="F8F0A740">
      <w:numFmt w:val="bullet"/>
      <w:lvlText w:val="•"/>
      <w:lvlJc w:val="left"/>
      <w:pPr>
        <w:ind w:left="585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53E6D84"/>
    <w:multiLevelType w:val="hybridMultilevel"/>
    <w:tmpl w:val="B888EC26"/>
    <w:lvl w:ilvl="0" w:tplc="07ACA3CE">
      <w:numFmt w:val="bullet"/>
      <w:lvlText w:val="-"/>
      <w:lvlJc w:val="left"/>
      <w:pPr>
        <w:ind w:left="585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4B3D2D3C"/>
    <w:multiLevelType w:val="hybridMultilevel"/>
    <w:tmpl w:val="224C07E0"/>
    <w:lvl w:ilvl="0" w:tplc="040E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7685610"/>
    <w:multiLevelType w:val="hybridMultilevel"/>
    <w:tmpl w:val="DDC09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1032"/>
    <w:multiLevelType w:val="hybridMultilevel"/>
    <w:tmpl w:val="93DCE210"/>
    <w:lvl w:ilvl="0" w:tplc="040E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E"/>
    <w:rsid w:val="00092757"/>
    <w:rsid w:val="000A263C"/>
    <w:rsid w:val="000E4132"/>
    <w:rsid w:val="000F28DA"/>
    <w:rsid w:val="00164691"/>
    <w:rsid w:val="001F26A9"/>
    <w:rsid w:val="00295847"/>
    <w:rsid w:val="002C54E7"/>
    <w:rsid w:val="00380A2B"/>
    <w:rsid w:val="004E37D2"/>
    <w:rsid w:val="005E7D6C"/>
    <w:rsid w:val="007213AA"/>
    <w:rsid w:val="007342E0"/>
    <w:rsid w:val="007C0A8E"/>
    <w:rsid w:val="007D1F22"/>
    <w:rsid w:val="00A204AF"/>
    <w:rsid w:val="00AD6E43"/>
    <w:rsid w:val="00D4682E"/>
    <w:rsid w:val="00DE6547"/>
    <w:rsid w:val="00E622A9"/>
    <w:rsid w:val="00E65904"/>
    <w:rsid w:val="00E66D07"/>
    <w:rsid w:val="00EA309F"/>
    <w:rsid w:val="00E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056F"/>
  <w15:docId w15:val="{DF72717E-6E8D-4F66-B69C-83B8CCD0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" w:hAnsi="Arial Unicode MS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" w:hAnsi="Arial Unicode MS" w:cs="Arial Unicode MS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0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4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ACER</cp:lastModifiedBy>
  <cp:revision>12</cp:revision>
  <dcterms:created xsi:type="dcterms:W3CDTF">2021-08-19T19:28:00Z</dcterms:created>
  <dcterms:modified xsi:type="dcterms:W3CDTF">2024-08-25T19:28:00Z</dcterms:modified>
</cp:coreProperties>
</file>